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E31" w:rsidRDefault="005B3E31" w:rsidP="00E3499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Szociális szövetkezet, mint közfoglalkoztató</w:t>
      </w:r>
    </w:p>
    <w:p w:rsidR="005B3E31" w:rsidRPr="00E34999" w:rsidRDefault="005B3E31" w:rsidP="00E3499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B3E31" w:rsidRPr="00E34999" w:rsidRDefault="005B3E31" w:rsidP="00E3499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E34999">
        <w:rPr>
          <w:rFonts w:ascii="Bookman Old Style" w:hAnsi="Bookman Old Style"/>
          <w:sz w:val="24"/>
          <w:szCs w:val="24"/>
        </w:rPr>
        <w:t>A szociális szövetkezetek egyre nagyobb számban jelennek meg, mint közfoglalkoztatók. Ehhez kapcsolódóan az alábbiakra hívjuk fel a figyelmet:</w:t>
      </w:r>
    </w:p>
    <w:p w:rsidR="005B3E31" w:rsidRDefault="005B3E31" w:rsidP="00E34999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eastAsia="hu-HU"/>
        </w:rPr>
      </w:pPr>
    </w:p>
    <w:p w:rsidR="005B3E31" w:rsidRPr="00E34999" w:rsidRDefault="005B3E31" w:rsidP="00E3499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E34999">
        <w:rPr>
          <w:rFonts w:ascii="Bookman Old Style" w:hAnsi="Bookman Old Style" w:cs="Arial"/>
          <w:sz w:val="24"/>
          <w:szCs w:val="24"/>
          <w:lang w:eastAsia="hu-HU"/>
        </w:rPr>
        <w:t>A szociális szövetkezet célja a hátrányos helyzetben lévő tagjai számára munkafeltételek teremtése, valamint szociális helyzetük javításának egyéb módon történő elősegítése.</w:t>
      </w:r>
    </w:p>
    <w:p w:rsidR="005B3E31" w:rsidRPr="00E34999" w:rsidRDefault="005B3E31" w:rsidP="00E3499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E34999">
        <w:rPr>
          <w:rFonts w:ascii="Bookman Old Style" w:hAnsi="Bookman Old Style" w:cs="Arial"/>
          <w:sz w:val="24"/>
          <w:szCs w:val="24"/>
          <w:lang w:eastAsia="hu-HU"/>
        </w:rPr>
        <w:t>A szociális szövetkezetnek a természetes személy tagjain kívül legalább egy helyi önkormányzat vagy nemzetiségi önkormányzat, illetve ezek jogi személyiségű társulása (a továbbiakban együtt: önkormányzat), vagy jogszabályban meghatározott karitatív tevékenységet ellátó közhasznú jogállású szervezet tagjának kell lennie.</w:t>
      </w:r>
    </w:p>
    <w:p w:rsidR="005B3E31" w:rsidRDefault="005B3E31" w:rsidP="00E34999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eastAsia="hu-HU"/>
        </w:rPr>
      </w:pPr>
      <w:r w:rsidRPr="00E34999">
        <w:rPr>
          <w:rFonts w:ascii="Bookman Old Style" w:hAnsi="Bookman Old Style" w:cs="Arial"/>
          <w:sz w:val="24"/>
          <w:szCs w:val="24"/>
          <w:lang w:eastAsia="hu-HU"/>
        </w:rPr>
        <w:t>A szociális szövetkezetek esetében a személyes közreműködés sajátos formája a közös termelésben való, a tagsági jogviszonyon alapuló közvetle</w:t>
      </w:r>
      <w:r>
        <w:rPr>
          <w:rFonts w:ascii="Bookman Old Style" w:hAnsi="Bookman Old Style" w:cs="Arial"/>
          <w:sz w:val="24"/>
          <w:szCs w:val="24"/>
          <w:lang w:eastAsia="hu-HU"/>
        </w:rPr>
        <w:t>n közreműködés (</w:t>
      </w:r>
      <w:r w:rsidRPr="00E34999">
        <w:rPr>
          <w:rFonts w:ascii="Bookman Old Style" w:hAnsi="Bookman Old Style" w:cs="Arial"/>
          <w:sz w:val="24"/>
          <w:szCs w:val="24"/>
          <w:lang w:eastAsia="hu-HU"/>
        </w:rPr>
        <w:t>tagi munkavégzés).</w:t>
      </w:r>
    </w:p>
    <w:p w:rsidR="005B3E31" w:rsidRDefault="005B3E31" w:rsidP="00E34999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eastAsia="hu-HU"/>
        </w:rPr>
      </w:pPr>
      <w:r>
        <w:rPr>
          <w:rFonts w:ascii="Bookman Old Style" w:hAnsi="Bookman Old Style" w:cs="Arial"/>
          <w:sz w:val="24"/>
          <w:szCs w:val="24"/>
          <w:lang w:eastAsia="hu-HU"/>
        </w:rPr>
        <w:t>(2006. évi X. tv- a szövetkezetekről)</w:t>
      </w:r>
    </w:p>
    <w:p w:rsidR="005B3E31" w:rsidRPr="00E34999" w:rsidRDefault="005B3E31" w:rsidP="00E3499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5B3E31" w:rsidRDefault="005B3E31" w:rsidP="00E34999">
      <w:pPr>
        <w:jc w:val="both"/>
        <w:rPr>
          <w:rFonts w:ascii="Bookman Old Style" w:hAnsi="Bookman Old Style" w:cs="Arial"/>
          <w:sz w:val="24"/>
          <w:szCs w:val="24"/>
          <w:lang w:eastAsia="hu-HU"/>
        </w:rPr>
      </w:pPr>
      <w:r w:rsidRPr="00553969">
        <w:rPr>
          <w:rFonts w:ascii="Bookman Old Style" w:hAnsi="Bookman Old Style" w:cs="Arial"/>
          <w:sz w:val="24"/>
          <w:szCs w:val="24"/>
          <w:lang w:eastAsia="hu-HU"/>
        </w:rPr>
        <w:t xml:space="preserve">A közfoglalkoztatásról </w:t>
      </w:r>
      <w:r>
        <w:rPr>
          <w:rFonts w:ascii="Bookman Old Style" w:hAnsi="Bookman Old Style" w:cs="Arial"/>
          <w:sz w:val="24"/>
          <w:szCs w:val="24"/>
          <w:lang w:eastAsia="hu-HU"/>
        </w:rPr>
        <w:t xml:space="preserve">és </w:t>
      </w:r>
      <w:r w:rsidRPr="00553969">
        <w:rPr>
          <w:rFonts w:ascii="Bookman Old Style" w:hAnsi="Bookman Old Style" w:cs="Arial"/>
          <w:sz w:val="24"/>
          <w:szCs w:val="24"/>
          <w:lang w:eastAsia="hu-HU"/>
        </w:rPr>
        <w:t xml:space="preserve">a </w:t>
      </w:r>
      <w:r>
        <w:rPr>
          <w:rFonts w:ascii="Bookman Old Style" w:hAnsi="Bookman Old Style" w:cs="Arial"/>
          <w:sz w:val="24"/>
          <w:szCs w:val="24"/>
          <w:lang w:eastAsia="hu-HU"/>
        </w:rPr>
        <w:t>közfoglalkoztatáshoz kapcsolódó, valamint egyéb törvények módosításáról szóló 2011. évi CVI. tv 1.§ (2) bekezdés d) pontja alapján a szociális szövetkezet vonatkozásában közfoglalkoztatási jogviszony olyan munkára létesíthető, amely:</w:t>
      </w:r>
    </w:p>
    <w:p w:rsidR="005B3E31" w:rsidRPr="006C2CCF" w:rsidRDefault="005B3E31" w:rsidP="006C2CCF">
      <w:pPr>
        <w:spacing w:after="0" w:line="240" w:lineRule="auto"/>
        <w:jc w:val="both"/>
        <w:rPr>
          <w:rFonts w:ascii="Bookman Old Style" w:hAnsi="Bookman Old Style" w:cs="Arial"/>
          <w:i/>
          <w:sz w:val="24"/>
          <w:szCs w:val="24"/>
          <w:lang w:eastAsia="hu-HU"/>
        </w:rPr>
      </w:pPr>
      <w:r w:rsidRPr="006C2CCF">
        <w:rPr>
          <w:rFonts w:ascii="Bookman Old Style" w:hAnsi="Bookman Old Style" w:cs="Arial"/>
          <w:i/>
          <w:sz w:val="24"/>
          <w:szCs w:val="24"/>
          <w:lang w:eastAsia="hu-HU"/>
        </w:rPr>
        <w:t>d)</w:t>
      </w:r>
      <w:hyperlink r:id="rId4" w:anchor="lbj2idd40b" w:history="1">
        <w:r w:rsidRPr="006C2CCF">
          <w:rPr>
            <w:rFonts w:ascii="Bookman Old Style" w:hAnsi="Bookman Old Style"/>
            <w:i/>
            <w:sz w:val="24"/>
            <w:szCs w:val="24"/>
            <w:lang w:eastAsia="hu-HU"/>
          </w:rPr>
          <w:t> </w:t>
        </w:r>
      </w:hyperlink>
      <w:r w:rsidRPr="006C2CCF">
        <w:rPr>
          <w:rFonts w:ascii="Bookman Old Style" w:hAnsi="Bookman Old Style"/>
          <w:i/>
          <w:sz w:val="24"/>
          <w:szCs w:val="24"/>
          <w:lang w:eastAsia="hu-HU"/>
        </w:rPr>
        <w:t> </w:t>
      </w:r>
      <w:r w:rsidRPr="006C2CCF">
        <w:rPr>
          <w:rFonts w:ascii="Bookman Old Style" w:hAnsi="Bookman Old Style" w:cs="Arial"/>
          <w:i/>
          <w:sz w:val="24"/>
          <w:szCs w:val="24"/>
          <w:lang w:eastAsia="hu-HU"/>
        </w:rPr>
        <w:t>a helyi vagy azon túlmutató közösségi - így különösen - egészségmegőrzési, szociális, nevelési, oktatási, kulturális, kulturális örökség megóvása, építészeti örökség védelmével összefüggő, természet-, környezet- és állatvédelemi, gyermek- és ifjúságvédelemi, a munkaviszonyban és a polgári jogi jogviszony keretében megbízás alapján folytatott sporttevékenység kivételével sport, közrend és közlekedésbiztonsági, ár- és belvízvédelemi célú, közforgalom számára megnyitott út, híd, alagút fejlesztéséhez, fenntartásához és üzemeltetéséhez kapcsolódó szükségletek kielégítését szolgáló feladat…</w:t>
      </w:r>
    </w:p>
    <w:p w:rsidR="005B3E31" w:rsidRPr="006C2CCF" w:rsidRDefault="005B3E31" w:rsidP="006C2CCF">
      <w:pPr>
        <w:spacing w:after="0" w:line="240" w:lineRule="auto"/>
        <w:jc w:val="both"/>
        <w:rPr>
          <w:rFonts w:ascii="Bookman Old Style" w:hAnsi="Bookman Old Style" w:cs="Arial"/>
          <w:i/>
          <w:sz w:val="24"/>
          <w:szCs w:val="24"/>
          <w:lang w:eastAsia="hu-HU"/>
        </w:rPr>
      </w:pPr>
      <w:r w:rsidRPr="006C2CCF">
        <w:rPr>
          <w:rFonts w:ascii="Bookman Old Style" w:hAnsi="Bookman Old Style" w:cs="Arial"/>
          <w:i/>
          <w:sz w:val="24"/>
          <w:szCs w:val="24"/>
          <w:lang w:eastAsia="hu-HU"/>
        </w:rPr>
        <w:t>…ellátására vagy a feladatellátás feltételeinek megteremtésére irányul, és annak ellátására törvény nem ír elő közalkalmazotti, közszolgálati, kormányzati szolgálati, vagy állami szolgálati jogviszonyt. </w:t>
      </w:r>
    </w:p>
    <w:p w:rsidR="005B3E31" w:rsidRDefault="005B3E31" w:rsidP="00E34999">
      <w:pPr>
        <w:jc w:val="both"/>
        <w:rPr>
          <w:rFonts w:ascii="Bookman Old Style" w:hAnsi="Bookman Old Style" w:cs="Arial"/>
          <w:sz w:val="24"/>
          <w:szCs w:val="24"/>
          <w:lang w:eastAsia="hu-HU"/>
        </w:rPr>
      </w:pPr>
    </w:p>
    <w:p w:rsidR="005B3E31" w:rsidRPr="00553969" w:rsidRDefault="005B3E31" w:rsidP="00E3499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lang w:eastAsia="hu-HU"/>
        </w:rPr>
        <w:t>Szociális szövetkezetnek lehetősége van közfoglalkoztatottakat alkalmazni, de a szociális szövetkeznek elsősorban a helyi vagy közösségi érdekből végzett tevékenységre kell a hangsúlyt helyezni.</w:t>
      </w:r>
    </w:p>
    <w:sectPr w:rsidR="005B3E31" w:rsidRPr="00553969" w:rsidSect="005B1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62C3"/>
    <w:rsid w:val="000D13EC"/>
    <w:rsid w:val="000E4412"/>
    <w:rsid w:val="00383764"/>
    <w:rsid w:val="003B1A04"/>
    <w:rsid w:val="004062E4"/>
    <w:rsid w:val="005479D1"/>
    <w:rsid w:val="00553969"/>
    <w:rsid w:val="005A599F"/>
    <w:rsid w:val="005B1377"/>
    <w:rsid w:val="005B3E31"/>
    <w:rsid w:val="006C2CCF"/>
    <w:rsid w:val="00C924B5"/>
    <w:rsid w:val="00DD0AEF"/>
    <w:rsid w:val="00DD59DC"/>
    <w:rsid w:val="00E34999"/>
    <w:rsid w:val="00F86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377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62E4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E349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u-HU"/>
    </w:rPr>
  </w:style>
  <w:style w:type="paragraph" w:styleId="Heading3">
    <w:name w:val="heading 3"/>
    <w:basedOn w:val="Normal"/>
    <w:link w:val="Heading3Char"/>
    <w:uiPriority w:val="99"/>
    <w:qFormat/>
    <w:rsid w:val="00E349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hu-H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062E4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34999"/>
    <w:rPr>
      <w:rFonts w:ascii="Times New Roman" w:hAnsi="Times New Roman" w:cs="Times New Roman"/>
      <w:b/>
      <w:bCs/>
      <w:sz w:val="36"/>
      <w:szCs w:val="36"/>
      <w:lang w:eastAsia="hu-H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4999"/>
    <w:rPr>
      <w:rFonts w:ascii="Times New Roman" w:hAnsi="Times New Roman" w:cs="Times New Roman"/>
      <w:b/>
      <w:bCs/>
      <w:sz w:val="27"/>
      <w:szCs w:val="27"/>
      <w:lang w:eastAsia="hu-HU"/>
    </w:rPr>
  </w:style>
  <w:style w:type="character" w:styleId="Hyperlink">
    <w:name w:val="Hyperlink"/>
    <w:basedOn w:val="DefaultParagraphFont"/>
    <w:uiPriority w:val="99"/>
    <w:semiHidden/>
    <w:rsid w:val="00E34999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E3499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55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t.jogtar.hu/jr/gen/hjegy_doc.cgi?docid=a1100106.t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285</Words>
  <Characters>1967</Characters>
  <Application>Microsoft Office Outlook</Application>
  <DocSecurity>0</DocSecurity>
  <Lines>0</Lines>
  <Paragraphs>0</Paragraphs>
  <ScaleCrop>false</ScaleCrop>
  <Company>NFSZ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Szociális szövetkezet, mint közfoglalkoztató</dc:title>
  <dc:subject/>
  <dc:creator>x</dc:creator>
  <cp:keywords/>
  <dc:description/>
  <cp:lastModifiedBy>pocsaitne</cp:lastModifiedBy>
  <cp:revision>2</cp:revision>
  <dcterms:created xsi:type="dcterms:W3CDTF">2017-05-15T07:35:00Z</dcterms:created>
  <dcterms:modified xsi:type="dcterms:W3CDTF">2017-05-15T07:35:00Z</dcterms:modified>
</cp:coreProperties>
</file>